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2A25EB" w14:textId="6C10A886" w:rsidR="003333AD" w:rsidRPr="004426B9" w:rsidRDefault="003333AD" w:rsidP="00E47E33">
      <w:pPr>
        <w:pStyle w:val="NormalWeb"/>
        <w:spacing w:after="0" w:afterAutospacing="0"/>
        <w:rPr>
          <w:b/>
          <w:bCs/>
        </w:rPr>
      </w:pPr>
      <w:r w:rsidRPr="004426B9">
        <w:rPr>
          <w:b/>
          <w:bCs/>
        </w:rPr>
        <w:t xml:space="preserve">Technos International Week </w:t>
      </w:r>
      <w:r w:rsidR="00AD2161" w:rsidRPr="004426B9">
        <w:rPr>
          <w:b/>
          <w:bCs/>
        </w:rPr>
        <w:t>202</w:t>
      </w:r>
      <w:r w:rsidR="00190C2B" w:rsidRPr="004426B9">
        <w:rPr>
          <w:b/>
          <w:bCs/>
        </w:rPr>
        <w:t>6</w:t>
      </w:r>
    </w:p>
    <w:p w14:paraId="199F0164" w14:textId="2D3B7269" w:rsidR="00E4079C" w:rsidRPr="004426B9" w:rsidRDefault="00E4079C" w:rsidP="00E4079C">
      <w:pPr>
        <w:outlineLvl w:val="0"/>
        <w:rPr>
          <w:rFonts w:ascii="Times New Roman" w:eastAsia="Times New Roman" w:hAnsi="Times New Roman" w:cs="Times New Roman"/>
          <w:iCs/>
          <w:kern w:val="36"/>
        </w:rPr>
      </w:pPr>
      <w:r w:rsidRPr="004426B9">
        <w:rPr>
          <w:rFonts w:ascii="Times New Roman" w:eastAsia="Times New Roman" w:hAnsi="Times New Roman" w:cs="Times New Roman"/>
          <w:iCs/>
          <w:kern w:val="36"/>
        </w:rPr>
        <w:t xml:space="preserve">Hosted by Technos International College in Tokyo, Japan from June </w:t>
      </w:r>
      <w:r w:rsidR="00190C2B" w:rsidRPr="004426B9">
        <w:rPr>
          <w:rFonts w:ascii="Times New Roman" w:eastAsia="Times New Roman" w:hAnsi="Times New Roman" w:cs="Times New Roman"/>
          <w:iCs/>
          <w:kern w:val="36"/>
        </w:rPr>
        <w:t>7</w:t>
      </w:r>
      <w:r w:rsidRPr="004426B9">
        <w:rPr>
          <w:rFonts w:ascii="Times New Roman" w:eastAsia="Times New Roman" w:hAnsi="Times New Roman" w:cs="Times New Roman"/>
          <w:iCs/>
          <w:kern w:val="36"/>
        </w:rPr>
        <w:t xml:space="preserve"> to June 2</w:t>
      </w:r>
      <w:r w:rsidR="00190C2B" w:rsidRPr="004426B9">
        <w:rPr>
          <w:rFonts w:ascii="Times New Roman" w:eastAsia="Times New Roman" w:hAnsi="Times New Roman" w:cs="Times New Roman"/>
          <w:iCs/>
          <w:kern w:val="36"/>
        </w:rPr>
        <w:t>0</w:t>
      </w:r>
      <w:r w:rsidRPr="004426B9">
        <w:rPr>
          <w:rFonts w:ascii="Times New Roman" w:eastAsia="Times New Roman" w:hAnsi="Times New Roman" w:cs="Times New Roman"/>
          <w:iCs/>
          <w:kern w:val="36"/>
        </w:rPr>
        <w:t>, 202</w:t>
      </w:r>
      <w:r w:rsidR="00190C2B" w:rsidRPr="004426B9">
        <w:rPr>
          <w:rFonts w:ascii="Times New Roman" w:eastAsia="Times New Roman" w:hAnsi="Times New Roman" w:cs="Times New Roman"/>
          <w:iCs/>
          <w:kern w:val="36"/>
        </w:rPr>
        <w:t>6</w:t>
      </w:r>
    </w:p>
    <w:p w14:paraId="6D68F1EB" w14:textId="786EFB56" w:rsidR="004F37BE" w:rsidRPr="004426B9" w:rsidRDefault="004F37BE" w:rsidP="00E4079C">
      <w:pPr>
        <w:outlineLvl w:val="0"/>
        <w:rPr>
          <w:rFonts w:ascii="Times New Roman" w:eastAsia="Times New Roman" w:hAnsi="Times New Roman" w:cs="Times New Roman"/>
          <w:iCs/>
          <w:kern w:val="36"/>
        </w:rPr>
      </w:pPr>
      <w:r w:rsidRPr="004426B9">
        <w:rPr>
          <w:rFonts w:ascii="Times New Roman" w:hAnsi="Times New Roman" w:cs="Times New Roman"/>
        </w:rPr>
        <w:t>Application deadline: February 2</w:t>
      </w:r>
      <w:r w:rsidR="00190C2B" w:rsidRPr="004426B9">
        <w:rPr>
          <w:rFonts w:ascii="Times New Roman" w:hAnsi="Times New Roman" w:cs="Times New Roman"/>
        </w:rPr>
        <w:t>7</w:t>
      </w:r>
      <w:r w:rsidRPr="004426B9">
        <w:rPr>
          <w:rFonts w:ascii="Times New Roman" w:hAnsi="Times New Roman" w:cs="Times New Roman"/>
        </w:rPr>
        <w:t>, 202</w:t>
      </w:r>
      <w:r w:rsidR="006E706F">
        <w:rPr>
          <w:rFonts w:ascii="Times New Roman" w:hAnsi="Times New Roman" w:cs="Times New Roman"/>
        </w:rPr>
        <w:t>6</w:t>
      </w:r>
    </w:p>
    <w:p w14:paraId="4FFD68CF" w14:textId="3EBB51AC" w:rsidR="003333AD" w:rsidRPr="00345DAE" w:rsidRDefault="00E47E33" w:rsidP="003333AD">
      <w:pPr>
        <w:pStyle w:val="NormalWeb"/>
        <w:rPr>
          <w:sz w:val="22"/>
          <w:szCs w:val="22"/>
        </w:rPr>
      </w:pPr>
      <w:r w:rsidRPr="00345DAE">
        <w:rPr>
          <w:sz w:val="22"/>
          <w:szCs w:val="22"/>
        </w:rPr>
        <w:t>Two</w:t>
      </w:r>
      <w:r w:rsidR="003333AD" w:rsidRPr="00345DAE">
        <w:rPr>
          <w:sz w:val="22"/>
          <w:szCs w:val="22"/>
        </w:rPr>
        <w:t xml:space="preserve"> students are invited </w:t>
      </w:r>
      <w:r w:rsidRPr="00345DAE">
        <w:rPr>
          <w:sz w:val="22"/>
          <w:szCs w:val="22"/>
        </w:rPr>
        <w:t>to take part in</w:t>
      </w:r>
      <w:r w:rsidR="003333AD" w:rsidRPr="00345DAE">
        <w:rPr>
          <w:sz w:val="22"/>
          <w:szCs w:val="22"/>
        </w:rPr>
        <w:t xml:space="preserve"> a two-week trip to Japan to participate in Technos International Week held in Tokyo every year in June</w:t>
      </w:r>
      <w:r w:rsidR="00063EE4" w:rsidRPr="00345DAE">
        <w:rPr>
          <w:sz w:val="22"/>
          <w:szCs w:val="22"/>
        </w:rPr>
        <w:t>, accompanied by one member of the Trinity faculty or staff</w:t>
      </w:r>
      <w:r w:rsidR="003333AD" w:rsidRPr="00345DAE">
        <w:rPr>
          <w:sz w:val="22"/>
          <w:szCs w:val="22"/>
        </w:rPr>
        <w:t xml:space="preserve">. </w:t>
      </w:r>
    </w:p>
    <w:p w14:paraId="47AAAF21" w14:textId="3338F86B" w:rsidR="003333AD" w:rsidRPr="00190C2B" w:rsidRDefault="003333AD" w:rsidP="003333AD">
      <w:pPr>
        <w:pStyle w:val="NormalWeb"/>
        <w:rPr>
          <w:sz w:val="22"/>
          <w:szCs w:val="22"/>
        </w:rPr>
      </w:pPr>
      <w:r w:rsidRPr="00345DAE">
        <w:rPr>
          <w:sz w:val="22"/>
          <w:szCs w:val="22"/>
        </w:rPr>
        <w:t xml:space="preserve">Technos International Week is an event organized by Technos International College of Japan. Its goal is to promote international exchange and understanding between the international guests and the members of the host institution, as well as to offer the guest group the opportunity to experience and appreciate Japanese life and culture. Trinity College is one of 10 colleges and universities from around the world to </w:t>
      </w:r>
      <w:r w:rsidRPr="00190C2B">
        <w:rPr>
          <w:sz w:val="22"/>
          <w:szCs w:val="22"/>
        </w:rPr>
        <w:t xml:space="preserve">participate. </w:t>
      </w:r>
    </w:p>
    <w:p w14:paraId="32B5A3AD" w14:textId="7040C1FB" w:rsidR="00190C2B" w:rsidRPr="00190C2B" w:rsidRDefault="00190C2B" w:rsidP="00E47E33">
      <w:pPr>
        <w:pStyle w:val="NormalWeb"/>
        <w:spacing w:after="0" w:afterAutospacing="0"/>
        <w:rPr>
          <w:sz w:val="22"/>
          <w:szCs w:val="22"/>
        </w:rPr>
      </w:pPr>
      <w:r>
        <w:rPr>
          <w:sz w:val="22"/>
          <w:szCs w:val="22"/>
        </w:rPr>
        <w:t xml:space="preserve">Trinity’s participation in the program is </w:t>
      </w:r>
      <w:r w:rsidRPr="00190C2B">
        <w:rPr>
          <w:sz w:val="22"/>
          <w:szCs w:val="22"/>
        </w:rPr>
        <w:t>made possible by the College’s affiliation with the Tanaka Ikueikai Educational Trust. Airfare, lodging, local travel, and some meals on the trip will be covered by the Tanaka Fund and/or Technos International College.</w:t>
      </w:r>
    </w:p>
    <w:p w14:paraId="7A0D6E56" w14:textId="55D6F659" w:rsidR="003333AD" w:rsidRPr="00345DAE" w:rsidRDefault="003333AD" w:rsidP="00E47E33">
      <w:pPr>
        <w:pStyle w:val="NormalWeb"/>
        <w:spacing w:after="0" w:afterAutospacing="0"/>
        <w:rPr>
          <w:sz w:val="22"/>
          <w:szCs w:val="22"/>
        </w:rPr>
      </w:pPr>
      <w:r w:rsidRPr="00345DAE">
        <w:rPr>
          <w:b/>
          <w:bCs/>
          <w:sz w:val="22"/>
          <w:szCs w:val="22"/>
        </w:rPr>
        <w:t xml:space="preserve">Eligibility </w:t>
      </w:r>
    </w:p>
    <w:p w14:paraId="704EC1EA" w14:textId="10F749AA" w:rsidR="003333AD" w:rsidRPr="00345DAE" w:rsidRDefault="003333AD" w:rsidP="003333AD">
      <w:pPr>
        <w:pStyle w:val="NormalWeb"/>
        <w:rPr>
          <w:sz w:val="22"/>
          <w:szCs w:val="22"/>
        </w:rPr>
      </w:pPr>
      <w:r w:rsidRPr="00345DAE">
        <w:rPr>
          <w:sz w:val="22"/>
          <w:szCs w:val="22"/>
        </w:rPr>
        <w:t xml:space="preserve">This is an opportunity for </w:t>
      </w:r>
      <w:r w:rsidR="004F37BE">
        <w:rPr>
          <w:sz w:val="22"/>
          <w:szCs w:val="22"/>
        </w:rPr>
        <w:t>students</w:t>
      </w:r>
      <w:r w:rsidRPr="00345DAE">
        <w:rPr>
          <w:sz w:val="22"/>
          <w:szCs w:val="22"/>
        </w:rPr>
        <w:t xml:space="preserve"> who have </w:t>
      </w:r>
      <w:r w:rsidR="00794259">
        <w:rPr>
          <w:sz w:val="22"/>
          <w:szCs w:val="22"/>
        </w:rPr>
        <w:t xml:space="preserve">never been to Japan and who may not otherwise be able to travel to the country without this support. </w:t>
      </w:r>
      <w:r w:rsidRPr="00345DAE">
        <w:rPr>
          <w:sz w:val="22"/>
          <w:szCs w:val="22"/>
        </w:rPr>
        <w:t xml:space="preserve">In addition to raising interest in Japanese culture among the campus community, the hope is that the experience will lead the candidates to </w:t>
      </w:r>
      <w:r w:rsidR="00794259">
        <w:rPr>
          <w:sz w:val="22"/>
          <w:szCs w:val="22"/>
        </w:rPr>
        <w:t>continue</w:t>
      </w:r>
      <w:r w:rsidRPr="00345DAE">
        <w:rPr>
          <w:sz w:val="22"/>
          <w:szCs w:val="22"/>
        </w:rPr>
        <w:t xml:space="preserve"> studying Japanese at Trinity College</w:t>
      </w:r>
      <w:r w:rsidR="00794259">
        <w:rPr>
          <w:sz w:val="22"/>
          <w:szCs w:val="22"/>
        </w:rPr>
        <w:t xml:space="preserve">. </w:t>
      </w:r>
      <w:r w:rsidRPr="00345DAE">
        <w:rPr>
          <w:sz w:val="22"/>
          <w:szCs w:val="22"/>
        </w:rPr>
        <w:t>To that end, while no previous experience studying Japanese is required, students who are either currently in first-year Japanese or planning to study first-year Japanese in the fall of 20</w:t>
      </w:r>
      <w:r w:rsidR="0097570A" w:rsidRPr="00345DAE">
        <w:rPr>
          <w:sz w:val="22"/>
          <w:szCs w:val="22"/>
        </w:rPr>
        <w:t>2</w:t>
      </w:r>
      <w:r w:rsidR="00794259">
        <w:rPr>
          <w:sz w:val="22"/>
          <w:szCs w:val="22"/>
        </w:rPr>
        <w:t>6</w:t>
      </w:r>
      <w:r w:rsidRPr="00345DAE">
        <w:rPr>
          <w:sz w:val="22"/>
          <w:szCs w:val="22"/>
        </w:rPr>
        <w:t xml:space="preserve"> </w:t>
      </w:r>
      <w:r w:rsidR="0097570A" w:rsidRPr="00345DAE">
        <w:rPr>
          <w:sz w:val="22"/>
          <w:szCs w:val="22"/>
        </w:rPr>
        <w:t>will be</w:t>
      </w:r>
      <w:r w:rsidRPr="00345DAE">
        <w:rPr>
          <w:sz w:val="22"/>
          <w:szCs w:val="22"/>
        </w:rPr>
        <w:t xml:space="preserve"> given the highest consideration. </w:t>
      </w:r>
    </w:p>
    <w:p w14:paraId="187224C6" w14:textId="544F2262" w:rsidR="003333AD" w:rsidRPr="00345DAE" w:rsidRDefault="003333AD" w:rsidP="00E47E33">
      <w:pPr>
        <w:pStyle w:val="NormalWeb"/>
        <w:spacing w:after="0" w:afterAutospacing="0"/>
        <w:rPr>
          <w:sz w:val="22"/>
          <w:szCs w:val="22"/>
        </w:rPr>
      </w:pPr>
      <w:r w:rsidRPr="00345DAE">
        <w:rPr>
          <w:b/>
          <w:bCs/>
          <w:sz w:val="22"/>
          <w:szCs w:val="22"/>
        </w:rPr>
        <w:t>Other selection criteria</w:t>
      </w:r>
    </w:p>
    <w:p w14:paraId="16549404" w14:textId="29CEFA9F" w:rsidR="003333AD" w:rsidRPr="00345DAE" w:rsidRDefault="003333AD" w:rsidP="003333AD">
      <w:pPr>
        <w:pStyle w:val="NormalWeb"/>
        <w:numPr>
          <w:ilvl w:val="0"/>
          <w:numId w:val="3"/>
        </w:numPr>
        <w:rPr>
          <w:sz w:val="22"/>
          <w:szCs w:val="22"/>
        </w:rPr>
      </w:pPr>
      <w:r w:rsidRPr="00345DAE">
        <w:rPr>
          <w:sz w:val="22"/>
          <w:szCs w:val="22"/>
        </w:rPr>
        <w:t xml:space="preserve">Thoughtfulness and feasibility of </w:t>
      </w:r>
      <w:r w:rsidR="0097570A" w:rsidRPr="00345DAE">
        <w:rPr>
          <w:sz w:val="22"/>
          <w:szCs w:val="22"/>
        </w:rPr>
        <w:t>a</w:t>
      </w:r>
      <w:r w:rsidRPr="00345DAE">
        <w:rPr>
          <w:sz w:val="22"/>
          <w:szCs w:val="22"/>
        </w:rPr>
        <w:t xml:space="preserve"> project </w:t>
      </w:r>
      <w:r w:rsidR="0097570A" w:rsidRPr="00345DAE">
        <w:rPr>
          <w:sz w:val="22"/>
          <w:szCs w:val="22"/>
        </w:rPr>
        <w:t>that the applicant proposes to explore while in Japan</w:t>
      </w:r>
      <w:r w:rsidR="00214AF7">
        <w:rPr>
          <w:sz w:val="22"/>
          <w:szCs w:val="22"/>
        </w:rPr>
        <w:t xml:space="preserve"> (please note that you will not have much free time during the trip and take this into consideration when writing about your project)</w:t>
      </w:r>
      <w:r w:rsidR="00794259">
        <w:rPr>
          <w:sz w:val="22"/>
          <w:szCs w:val="22"/>
        </w:rPr>
        <w:t xml:space="preserve">. An ideal project is one that will allow you to share what you learned about Japanese culture with the Trinity campus upon your return. The project need not be completed during your time in </w:t>
      </w:r>
      <w:r w:rsidR="002C7026">
        <w:rPr>
          <w:sz w:val="22"/>
          <w:szCs w:val="22"/>
        </w:rPr>
        <w:t>Japan but</w:t>
      </w:r>
      <w:r w:rsidR="00794259">
        <w:rPr>
          <w:sz w:val="22"/>
          <w:szCs w:val="22"/>
        </w:rPr>
        <w:t xml:space="preserve"> should be inspired by your experience there.</w:t>
      </w:r>
    </w:p>
    <w:p w14:paraId="074AC269" w14:textId="72D40339" w:rsidR="003333AD" w:rsidRPr="00345DAE" w:rsidRDefault="003333AD" w:rsidP="003333AD">
      <w:pPr>
        <w:pStyle w:val="NormalWeb"/>
        <w:numPr>
          <w:ilvl w:val="0"/>
          <w:numId w:val="3"/>
        </w:numPr>
        <w:rPr>
          <w:sz w:val="22"/>
          <w:szCs w:val="22"/>
        </w:rPr>
      </w:pPr>
      <w:r w:rsidRPr="00345DAE">
        <w:rPr>
          <w:sz w:val="22"/>
          <w:szCs w:val="22"/>
        </w:rPr>
        <w:t>Personal qualities appropriate to represent Trinity College and to work within a team</w:t>
      </w:r>
      <w:r w:rsidR="00794259">
        <w:rPr>
          <w:sz w:val="22"/>
          <w:szCs w:val="22"/>
        </w:rPr>
        <w:t>.</w:t>
      </w:r>
    </w:p>
    <w:p w14:paraId="27C922A8" w14:textId="15B6A0B6" w:rsidR="003333AD" w:rsidRPr="00345DAE" w:rsidRDefault="003333AD" w:rsidP="003333AD">
      <w:pPr>
        <w:pStyle w:val="NormalWeb"/>
        <w:numPr>
          <w:ilvl w:val="0"/>
          <w:numId w:val="3"/>
        </w:numPr>
        <w:rPr>
          <w:sz w:val="22"/>
          <w:szCs w:val="22"/>
        </w:rPr>
      </w:pPr>
      <w:r w:rsidRPr="00345DAE">
        <w:rPr>
          <w:sz w:val="22"/>
          <w:szCs w:val="22"/>
        </w:rPr>
        <w:t xml:space="preserve">An excellent academic </w:t>
      </w:r>
      <w:r w:rsidR="002C7026" w:rsidRPr="00345DAE">
        <w:rPr>
          <w:sz w:val="22"/>
          <w:szCs w:val="22"/>
        </w:rPr>
        <w:t>record.</w:t>
      </w:r>
    </w:p>
    <w:p w14:paraId="0DE5DF5F" w14:textId="28FDB815" w:rsidR="0097570A" w:rsidRPr="00345DAE" w:rsidRDefault="003333AD" w:rsidP="0097570A">
      <w:pPr>
        <w:pStyle w:val="NormalWeb"/>
        <w:numPr>
          <w:ilvl w:val="0"/>
          <w:numId w:val="3"/>
        </w:numPr>
        <w:rPr>
          <w:sz w:val="22"/>
          <w:szCs w:val="22"/>
        </w:rPr>
      </w:pPr>
      <w:r w:rsidRPr="00345DAE">
        <w:rPr>
          <w:sz w:val="22"/>
          <w:szCs w:val="22"/>
        </w:rPr>
        <w:t xml:space="preserve">A willingness to meet people from different racial and cultural backgrounds and to experience elements of Japanese culture, living conditions, and cuisine that may be </w:t>
      </w:r>
      <w:r w:rsidR="002C7026" w:rsidRPr="00345DAE">
        <w:rPr>
          <w:sz w:val="22"/>
          <w:szCs w:val="22"/>
        </w:rPr>
        <w:t>unfamiliar.</w:t>
      </w:r>
    </w:p>
    <w:p w14:paraId="098516C4" w14:textId="3F078D0F" w:rsidR="00EC619A" w:rsidRDefault="00EC619A" w:rsidP="00EC619A">
      <w:pPr>
        <w:pStyle w:val="NormalWeb"/>
        <w:numPr>
          <w:ilvl w:val="0"/>
          <w:numId w:val="3"/>
        </w:numPr>
        <w:rPr>
          <w:sz w:val="22"/>
          <w:szCs w:val="22"/>
        </w:rPr>
      </w:pPr>
      <w:r>
        <w:rPr>
          <w:sz w:val="22"/>
          <w:szCs w:val="22"/>
        </w:rPr>
        <w:t>A citizenship status that allows visa waiver conditions for short-term entry to Japan (If you do not know the status of your visa waiver condition, please check online</w:t>
      </w:r>
      <w:hyperlink r:id="rId5" w:history="1">
        <w:r w:rsidRPr="00EC619A">
          <w:rPr>
            <w:rStyle w:val="Hyperlink"/>
            <w:sz w:val="22"/>
            <w:szCs w:val="22"/>
          </w:rPr>
          <w:t xml:space="preserve"> here</w:t>
        </w:r>
      </w:hyperlink>
      <w:r>
        <w:rPr>
          <w:rFonts w:eastAsiaTheme="minorEastAsia"/>
          <w:sz w:val="22"/>
          <w:szCs w:val="22"/>
        </w:rPr>
        <w:t>. We have accommodated students with visa requirements in the past because this is just the preference of Technos to avoid issues with visa delays</w:t>
      </w:r>
      <w:r w:rsidR="00794259">
        <w:rPr>
          <w:rFonts w:eastAsiaTheme="minorEastAsia"/>
          <w:sz w:val="22"/>
          <w:szCs w:val="22"/>
        </w:rPr>
        <w:t>.</w:t>
      </w:r>
      <w:r>
        <w:rPr>
          <w:sz w:val="22"/>
          <w:szCs w:val="22"/>
        </w:rPr>
        <w:t>)</w:t>
      </w:r>
    </w:p>
    <w:p w14:paraId="529F5828" w14:textId="1FBB41F5" w:rsidR="00EC619A" w:rsidRDefault="00EC619A" w:rsidP="00EC619A">
      <w:pPr>
        <w:pStyle w:val="NormalWeb"/>
        <w:numPr>
          <w:ilvl w:val="0"/>
          <w:numId w:val="3"/>
        </w:numPr>
        <w:rPr>
          <w:sz w:val="22"/>
          <w:szCs w:val="22"/>
        </w:rPr>
      </w:pPr>
      <w:r>
        <w:rPr>
          <w:sz w:val="22"/>
          <w:szCs w:val="22"/>
        </w:rPr>
        <w:t>No previous travel experience in Japan</w:t>
      </w:r>
      <w:r w:rsidR="00794259">
        <w:rPr>
          <w:sz w:val="22"/>
          <w:szCs w:val="22"/>
        </w:rPr>
        <w:t>.</w:t>
      </w:r>
    </w:p>
    <w:p w14:paraId="306B2149" w14:textId="1620A004" w:rsidR="00251D46" w:rsidRPr="00345DAE" w:rsidRDefault="003333AD" w:rsidP="00F26D00">
      <w:pPr>
        <w:pStyle w:val="NormalWeb"/>
        <w:spacing w:after="0" w:afterAutospacing="0"/>
        <w:rPr>
          <w:sz w:val="22"/>
          <w:szCs w:val="22"/>
        </w:rPr>
      </w:pPr>
      <w:r w:rsidRPr="00345DAE">
        <w:rPr>
          <w:b/>
          <w:bCs/>
          <w:sz w:val="22"/>
          <w:szCs w:val="22"/>
        </w:rPr>
        <w:t xml:space="preserve">Application </w:t>
      </w:r>
      <w:r w:rsidR="0097570A" w:rsidRPr="00345DAE">
        <w:rPr>
          <w:b/>
          <w:bCs/>
          <w:sz w:val="22"/>
          <w:szCs w:val="22"/>
        </w:rPr>
        <w:t>Procedures</w:t>
      </w:r>
      <w:r w:rsidRPr="00345DAE">
        <w:rPr>
          <w:b/>
          <w:bCs/>
          <w:sz w:val="22"/>
          <w:szCs w:val="22"/>
        </w:rPr>
        <w:t xml:space="preserve"> </w:t>
      </w:r>
    </w:p>
    <w:p w14:paraId="6C61767E" w14:textId="14C374B3" w:rsidR="003333AD" w:rsidRPr="00345DAE" w:rsidRDefault="004F37BE" w:rsidP="00F26D00">
      <w:pPr>
        <w:pStyle w:val="NormalWeb"/>
        <w:spacing w:after="0" w:afterAutospacing="0"/>
        <w:rPr>
          <w:sz w:val="22"/>
          <w:szCs w:val="22"/>
        </w:rPr>
      </w:pPr>
      <w:r>
        <w:rPr>
          <w:sz w:val="22"/>
          <w:szCs w:val="22"/>
        </w:rPr>
        <w:t>Interested</w:t>
      </w:r>
      <w:r w:rsidR="003333AD" w:rsidRPr="00345DAE">
        <w:rPr>
          <w:sz w:val="22"/>
          <w:szCs w:val="22"/>
        </w:rPr>
        <w:t xml:space="preserve"> candidates </w:t>
      </w:r>
      <w:r>
        <w:rPr>
          <w:sz w:val="22"/>
          <w:szCs w:val="22"/>
        </w:rPr>
        <w:t>should</w:t>
      </w:r>
      <w:r w:rsidR="003333AD" w:rsidRPr="00345DAE">
        <w:rPr>
          <w:sz w:val="22"/>
          <w:szCs w:val="22"/>
        </w:rPr>
        <w:t xml:space="preserve"> submit a copy of their Trinity transcript (unofficial transcript accepted</w:t>
      </w:r>
      <w:r>
        <w:rPr>
          <w:sz w:val="22"/>
          <w:szCs w:val="22"/>
        </w:rPr>
        <w:t>)</w:t>
      </w:r>
      <w:r w:rsidR="003333AD" w:rsidRPr="00345DAE">
        <w:rPr>
          <w:sz w:val="22"/>
          <w:szCs w:val="22"/>
        </w:rPr>
        <w:t xml:space="preserve"> and a one-to-</w:t>
      </w:r>
      <w:r w:rsidR="005E57D3" w:rsidRPr="00345DAE">
        <w:rPr>
          <w:sz w:val="22"/>
          <w:szCs w:val="22"/>
        </w:rPr>
        <w:t>two-page</w:t>
      </w:r>
      <w:r w:rsidR="003333AD" w:rsidRPr="00345DAE">
        <w:rPr>
          <w:sz w:val="22"/>
          <w:szCs w:val="22"/>
        </w:rPr>
        <w:t xml:space="preserve"> letter of interest in which they: </w:t>
      </w:r>
    </w:p>
    <w:p w14:paraId="720BB15D" w14:textId="2466BB90" w:rsidR="003333AD" w:rsidRPr="00345DAE" w:rsidRDefault="003333AD" w:rsidP="00F26D00">
      <w:pPr>
        <w:pStyle w:val="NormalWeb"/>
        <w:numPr>
          <w:ilvl w:val="0"/>
          <w:numId w:val="2"/>
        </w:numPr>
        <w:ind w:left="1080"/>
        <w:rPr>
          <w:sz w:val="22"/>
          <w:szCs w:val="22"/>
        </w:rPr>
      </w:pPr>
      <w:r w:rsidRPr="00345DAE">
        <w:rPr>
          <w:sz w:val="22"/>
          <w:szCs w:val="22"/>
        </w:rPr>
        <w:lastRenderedPageBreak/>
        <w:t xml:space="preserve">Describe their interest in Japan </w:t>
      </w:r>
    </w:p>
    <w:p w14:paraId="45A024B6" w14:textId="5417B497" w:rsidR="003333AD" w:rsidRPr="00345DAE" w:rsidRDefault="003333AD" w:rsidP="00F26D00">
      <w:pPr>
        <w:pStyle w:val="NormalWeb"/>
        <w:numPr>
          <w:ilvl w:val="0"/>
          <w:numId w:val="2"/>
        </w:numPr>
        <w:ind w:left="1080"/>
        <w:rPr>
          <w:sz w:val="22"/>
          <w:szCs w:val="22"/>
        </w:rPr>
      </w:pPr>
      <w:r w:rsidRPr="00345DAE">
        <w:rPr>
          <w:sz w:val="22"/>
          <w:szCs w:val="22"/>
        </w:rPr>
        <w:t xml:space="preserve">Outline how they may pursue their interest in Japan </w:t>
      </w:r>
    </w:p>
    <w:p w14:paraId="5CD411B2" w14:textId="77777777" w:rsidR="0097570A" w:rsidRPr="00345DAE" w:rsidRDefault="003333AD" w:rsidP="00F26D00">
      <w:pPr>
        <w:pStyle w:val="NormalWeb"/>
        <w:numPr>
          <w:ilvl w:val="0"/>
          <w:numId w:val="2"/>
        </w:numPr>
        <w:ind w:left="1080"/>
        <w:rPr>
          <w:sz w:val="22"/>
          <w:szCs w:val="22"/>
        </w:rPr>
      </w:pPr>
      <w:r w:rsidRPr="00345DAE">
        <w:rPr>
          <w:sz w:val="22"/>
          <w:szCs w:val="22"/>
        </w:rPr>
        <w:t>Propose a project they would like to embark on during the two-week stay in Japan</w:t>
      </w:r>
    </w:p>
    <w:p w14:paraId="2BAD318F" w14:textId="7AE89ECF" w:rsidR="003333AD" w:rsidRPr="00345DAE" w:rsidRDefault="0097570A" w:rsidP="00F26D00">
      <w:pPr>
        <w:pStyle w:val="NormalWeb"/>
        <w:numPr>
          <w:ilvl w:val="0"/>
          <w:numId w:val="2"/>
        </w:numPr>
        <w:ind w:left="1080"/>
        <w:rPr>
          <w:sz w:val="22"/>
          <w:szCs w:val="22"/>
        </w:rPr>
      </w:pPr>
      <w:r w:rsidRPr="00345DAE">
        <w:rPr>
          <w:sz w:val="22"/>
          <w:szCs w:val="22"/>
        </w:rPr>
        <w:t>Describe how they might use the experience to further develop their interest in Japan and promote greater interest in Japanese culture after their return to campus in the fall of 202</w:t>
      </w:r>
      <w:r w:rsidR="00794259">
        <w:rPr>
          <w:sz w:val="22"/>
          <w:szCs w:val="22"/>
        </w:rPr>
        <w:t>6</w:t>
      </w:r>
      <w:r w:rsidR="003333AD" w:rsidRPr="00345DAE">
        <w:rPr>
          <w:sz w:val="22"/>
          <w:szCs w:val="22"/>
        </w:rPr>
        <w:t xml:space="preserve"> </w:t>
      </w:r>
    </w:p>
    <w:p w14:paraId="442BFCBC" w14:textId="49215AEB" w:rsidR="003333AD" w:rsidRPr="00345DAE" w:rsidRDefault="003333AD" w:rsidP="00F26D00">
      <w:pPr>
        <w:pStyle w:val="NormalWeb"/>
        <w:numPr>
          <w:ilvl w:val="0"/>
          <w:numId w:val="2"/>
        </w:numPr>
        <w:ind w:left="1080"/>
        <w:rPr>
          <w:sz w:val="22"/>
          <w:szCs w:val="22"/>
        </w:rPr>
      </w:pPr>
      <w:r w:rsidRPr="00345DAE">
        <w:rPr>
          <w:sz w:val="22"/>
          <w:szCs w:val="22"/>
        </w:rPr>
        <w:t xml:space="preserve">Include the </w:t>
      </w:r>
      <w:r w:rsidRPr="00794259">
        <w:rPr>
          <w:b/>
          <w:bCs/>
          <w:sz w:val="22"/>
          <w:szCs w:val="22"/>
        </w:rPr>
        <w:t>name</w:t>
      </w:r>
      <w:r w:rsidRPr="00345DAE">
        <w:rPr>
          <w:sz w:val="22"/>
          <w:szCs w:val="22"/>
        </w:rPr>
        <w:t xml:space="preserve"> of one person within the Trinity community, either faculty or administrator, who knows them well and can </w:t>
      </w:r>
      <w:r w:rsidR="0097570A" w:rsidRPr="00345DAE">
        <w:rPr>
          <w:sz w:val="22"/>
          <w:szCs w:val="22"/>
        </w:rPr>
        <w:t>act as a reference for</w:t>
      </w:r>
      <w:r w:rsidRPr="00345DAE">
        <w:rPr>
          <w:sz w:val="22"/>
          <w:szCs w:val="22"/>
        </w:rPr>
        <w:t xml:space="preserve"> their application</w:t>
      </w:r>
      <w:r w:rsidR="00794259">
        <w:rPr>
          <w:sz w:val="22"/>
          <w:szCs w:val="22"/>
        </w:rPr>
        <w:t>.</w:t>
      </w:r>
    </w:p>
    <w:p w14:paraId="668BA0E5" w14:textId="0A7CDE19" w:rsidR="003333AD" w:rsidRPr="00345DAE" w:rsidRDefault="00D907E1" w:rsidP="003333AD">
      <w:pPr>
        <w:pStyle w:val="NormalWeb"/>
        <w:ind w:left="720"/>
        <w:rPr>
          <w:sz w:val="22"/>
          <w:szCs w:val="22"/>
        </w:rPr>
      </w:pPr>
      <w:r w:rsidRPr="00345DAE">
        <w:rPr>
          <w:sz w:val="22"/>
          <w:szCs w:val="22"/>
        </w:rPr>
        <w:t xml:space="preserve">Please contact </w:t>
      </w:r>
      <w:r w:rsidR="00794259">
        <w:rPr>
          <w:sz w:val="22"/>
          <w:szCs w:val="22"/>
        </w:rPr>
        <w:t>Gabby Nelson, Associate Director of the Center for Urban and Global Studies,</w:t>
      </w:r>
      <w:r w:rsidR="004F37BE">
        <w:rPr>
          <w:sz w:val="22"/>
          <w:szCs w:val="22"/>
        </w:rPr>
        <w:t xml:space="preserve"> </w:t>
      </w:r>
      <w:r w:rsidRPr="00345DAE">
        <w:rPr>
          <w:sz w:val="22"/>
          <w:szCs w:val="22"/>
        </w:rPr>
        <w:t xml:space="preserve">for further information on the program.  </w:t>
      </w:r>
      <w:r w:rsidR="003333AD" w:rsidRPr="00345DAE">
        <w:rPr>
          <w:sz w:val="22"/>
          <w:szCs w:val="22"/>
        </w:rPr>
        <w:t xml:space="preserve">Applications should be electronically submitted to </w:t>
      </w:r>
      <w:r w:rsidR="00CE729E" w:rsidRPr="00345DAE">
        <w:rPr>
          <w:sz w:val="22"/>
          <w:szCs w:val="22"/>
        </w:rPr>
        <w:t>Gabby Nelson (</w:t>
      </w:r>
      <w:hyperlink r:id="rId6" w:history="1">
        <w:r w:rsidR="00CE729E" w:rsidRPr="00345DAE">
          <w:rPr>
            <w:rStyle w:val="Hyperlink"/>
            <w:sz w:val="22"/>
            <w:szCs w:val="22"/>
          </w:rPr>
          <w:t>gabriell.nelson@trincoll.edu</w:t>
        </w:r>
      </w:hyperlink>
      <w:r w:rsidR="00CE729E" w:rsidRPr="00345DAE">
        <w:rPr>
          <w:sz w:val="22"/>
          <w:szCs w:val="22"/>
        </w:rPr>
        <w:t xml:space="preserve">). </w:t>
      </w:r>
      <w:r w:rsidR="003333AD" w:rsidRPr="00345DAE">
        <w:rPr>
          <w:b/>
          <w:bCs/>
          <w:sz w:val="22"/>
          <w:szCs w:val="22"/>
        </w:rPr>
        <w:t xml:space="preserve">The application deadline for students is </w:t>
      </w:r>
      <w:r w:rsidR="00063EE4" w:rsidRPr="00345DAE">
        <w:rPr>
          <w:b/>
          <w:bCs/>
          <w:sz w:val="22"/>
          <w:szCs w:val="22"/>
        </w:rPr>
        <w:t xml:space="preserve">February </w:t>
      </w:r>
      <w:r w:rsidR="004F37BE">
        <w:rPr>
          <w:b/>
          <w:bCs/>
          <w:sz w:val="22"/>
          <w:szCs w:val="22"/>
        </w:rPr>
        <w:t>2</w:t>
      </w:r>
      <w:r w:rsidR="00794259">
        <w:rPr>
          <w:b/>
          <w:bCs/>
          <w:sz w:val="22"/>
          <w:szCs w:val="22"/>
        </w:rPr>
        <w:t>7</w:t>
      </w:r>
      <w:r w:rsidR="004F37BE">
        <w:rPr>
          <w:b/>
          <w:bCs/>
          <w:sz w:val="22"/>
          <w:szCs w:val="22"/>
        </w:rPr>
        <w:t>, 202</w:t>
      </w:r>
      <w:r w:rsidR="00794259">
        <w:rPr>
          <w:b/>
          <w:bCs/>
          <w:sz w:val="22"/>
          <w:szCs w:val="22"/>
        </w:rPr>
        <w:t>6</w:t>
      </w:r>
      <w:r w:rsidR="004F37BE">
        <w:rPr>
          <w:b/>
          <w:bCs/>
          <w:sz w:val="22"/>
          <w:szCs w:val="22"/>
        </w:rPr>
        <w:t>.</w:t>
      </w:r>
      <w:r w:rsidR="003333AD" w:rsidRPr="00345DAE">
        <w:rPr>
          <w:sz w:val="22"/>
          <w:szCs w:val="22"/>
        </w:rPr>
        <w:t xml:space="preserve"> </w:t>
      </w:r>
      <w:r w:rsidR="00063EE4" w:rsidRPr="00345DAE">
        <w:rPr>
          <w:sz w:val="22"/>
          <w:szCs w:val="22"/>
        </w:rPr>
        <w:t>Screening will begin immediately after the deadline</w:t>
      </w:r>
      <w:r w:rsidR="00794259">
        <w:rPr>
          <w:sz w:val="22"/>
          <w:szCs w:val="22"/>
        </w:rPr>
        <w:t xml:space="preserve"> </w:t>
      </w:r>
      <w:r w:rsidR="00063EE4" w:rsidRPr="00345DAE">
        <w:rPr>
          <w:sz w:val="22"/>
          <w:szCs w:val="22"/>
        </w:rPr>
        <w:t>and</w:t>
      </w:r>
      <w:r w:rsidR="0097570A" w:rsidRPr="00345DAE">
        <w:rPr>
          <w:sz w:val="22"/>
          <w:szCs w:val="22"/>
        </w:rPr>
        <w:t xml:space="preserve"> Zoom </w:t>
      </w:r>
      <w:r w:rsidR="003333AD" w:rsidRPr="00345DAE">
        <w:rPr>
          <w:sz w:val="22"/>
          <w:szCs w:val="22"/>
        </w:rPr>
        <w:t>interview</w:t>
      </w:r>
      <w:r w:rsidR="0097570A" w:rsidRPr="00345DAE">
        <w:rPr>
          <w:sz w:val="22"/>
          <w:szCs w:val="22"/>
        </w:rPr>
        <w:t>s with</w:t>
      </w:r>
      <w:r w:rsidR="003333AD" w:rsidRPr="00345DAE">
        <w:rPr>
          <w:sz w:val="22"/>
          <w:szCs w:val="22"/>
        </w:rPr>
        <w:t xml:space="preserve"> </w:t>
      </w:r>
      <w:r w:rsidR="00063EE4" w:rsidRPr="00345DAE">
        <w:rPr>
          <w:sz w:val="22"/>
          <w:szCs w:val="22"/>
        </w:rPr>
        <w:t>a “short list” of</w:t>
      </w:r>
      <w:r w:rsidR="003333AD" w:rsidRPr="00345DAE">
        <w:rPr>
          <w:sz w:val="22"/>
          <w:szCs w:val="22"/>
        </w:rPr>
        <w:t xml:space="preserve"> finalists</w:t>
      </w:r>
      <w:r w:rsidR="00063EE4" w:rsidRPr="00345DAE">
        <w:rPr>
          <w:sz w:val="22"/>
          <w:szCs w:val="22"/>
        </w:rPr>
        <w:t xml:space="preserve"> </w:t>
      </w:r>
      <w:r w:rsidR="00A86FBA" w:rsidRPr="00345DAE">
        <w:rPr>
          <w:sz w:val="22"/>
          <w:szCs w:val="22"/>
        </w:rPr>
        <w:t xml:space="preserve">will be scheduled to take place </w:t>
      </w:r>
      <w:r w:rsidR="00063EE4" w:rsidRPr="00345DAE">
        <w:rPr>
          <w:sz w:val="22"/>
          <w:szCs w:val="22"/>
        </w:rPr>
        <w:t xml:space="preserve">prior to </w:t>
      </w:r>
      <w:r w:rsidR="004F37BE">
        <w:rPr>
          <w:sz w:val="22"/>
          <w:szCs w:val="22"/>
        </w:rPr>
        <w:t>s</w:t>
      </w:r>
      <w:r w:rsidR="00063EE4" w:rsidRPr="00345DAE">
        <w:rPr>
          <w:sz w:val="22"/>
          <w:szCs w:val="22"/>
        </w:rPr>
        <w:t xml:space="preserve">pring </w:t>
      </w:r>
      <w:r w:rsidR="004F37BE">
        <w:rPr>
          <w:sz w:val="22"/>
          <w:szCs w:val="22"/>
        </w:rPr>
        <w:t>b</w:t>
      </w:r>
      <w:r w:rsidR="00063EE4" w:rsidRPr="00345DAE">
        <w:rPr>
          <w:sz w:val="22"/>
          <w:szCs w:val="22"/>
        </w:rPr>
        <w:t>reak</w:t>
      </w:r>
      <w:r w:rsidR="0097570A" w:rsidRPr="00345DAE">
        <w:rPr>
          <w:sz w:val="22"/>
          <w:szCs w:val="22"/>
        </w:rPr>
        <w:t xml:space="preserve">. </w:t>
      </w:r>
      <w:r w:rsidR="00063EE4" w:rsidRPr="00345DAE">
        <w:rPr>
          <w:sz w:val="22"/>
          <w:szCs w:val="22"/>
        </w:rPr>
        <w:t>Successful candidates</w:t>
      </w:r>
      <w:r w:rsidR="0097570A" w:rsidRPr="00345DAE">
        <w:rPr>
          <w:sz w:val="22"/>
          <w:szCs w:val="22"/>
        </w:rPr>
        <w:t xml:space="preserve"> will be notified of their selection by the end of March.</w:t>
      </w:r>
      <w:r w:rsidR="003333AD" w:rsidRPr="00345DAE">
        <w:rPr>
          <w:sz w:val="22"/>
          <w:szCs w:val="22"/>
        </w:rPr>
        <w:t xml:space="preserve"> </w:t>
      </w:r>
    </w:p>
    <w:p w14:paraId="15A860EA" w14:textId="77777777" w:rsidR="003333AD" w:rsidRPr="00345DAE" w:rsidRDefault="003333AD" w:rsidP="00E47E33">
      <w:pPr>
        <w:pStyle w:val="NormalWeb"/>
        <w:spacing w:after="0" w:afterAutospacing="0"/>
        <w:ind w:left="720"/>
        <w:rPr>
          <w:sz w:val="22"/>
          <w:szCs w:val="22"/>
        </w:rPr>
      </w:pPr>
      <w:r w:rsidRPr="00345DAE">
        <w:rPr>
          <w:b/>
          <w:bCs/>
          <w:sz w:val="22"/>
          <w:szCs w:val="22"/>
        </w:rPr>
        <w:t xml:space="preserve">Review Committee </w:t>
      </w:r>
    </w:p>
    <w:p w14:paraId="105E604C" w14:textId="073BDB81" w:rsidR="00E47E33" w:rsidRDefault="00E47E33" w:rsidP="00F26D00">
      <w:pPr>
        <w:pStyle w:val="NormalWeb"/>
        <w:spacing w:before="0" w:beforeAutospacing="0" w:after="0" w:afterAutospacing="0"/>
        <w:ind w:left="1440" w:hanging="720"/>
        <w:rPr>
          <w:color w:val="000000"/>
          <w:sz w:val="22"/>
          <w:szCs w:val="22"/>
          <w:shd w:val="clear" w:color="auto" w:fill="FFFFFF"/>
        </w:rPr>
      </w:pPr>
      <w:r w:rsidRPr="00345DAE">
        <w:rPr>
          <w:sz w:val="22"/>
          <w:szCs w:val="22"/>
        </w:rPr>
        <w:t xml:space="preserve">Garth Myers, </w:t>
      </w:r>
      <w:r w:rsidRPr="00345DAE">
        <w:rPr>
          <w:color w:val="000000"/>
          <w:sz w:val="22"/>
          <w:szCs w:val="22"/>
          <w:shd w:val="clear" w:color="auto" w:fill="FFFFFF"/>
        </w:rPr>
        <w:t>Paul E. Raether Distinguished Professor of Urban International Studies and</w:t>
      </w:r>
      <w:r w:rsidR="004F37BE">
        <w:rPr>
          <w:color w:val="000000"/>
          <w:sz w:val="22"/>
          <w:szCs w:val="22"/>
          <w:shd w:val="clear" w:color="auto" w:fill="FFFFFF"/>
        </w:rPr>
        <w:t xml:space="preserve"> </w:t>
      </w:r>
      <w:r w:rsidRPr="00345DAE">
        <w:rPr>
          <w:color w:val="000000"/>
          <w:sz w:val="22"/>
          <w:szCs w:val="22"/>
          <w:shd w:val="clear" w:color="auto" w:fill="FFFFFF"/>
        </w:rPr>
        <w:t>Director of the Center for Urban and Global Studies</w:t>
      </w:r>
    </w:p>
    <w:p w14:paraId="35831373" w14:textId="2C4998F9" w:rsidR="00542D78" w:rsidRDefault="00542D78" w:rsidP="00F26D00">
      <w:pPr>
        <w:pStyle w:val="NormalWeb"/>
        <w:spacing w:before="0" w:beforeAutospacing="0" w:after="0" w:afterAutospacing="0"/>
        <w:ind w:left="1440" w:hanging="720"/>
        <w:rPr>
          <w:color w:val="000000"/>
          <w:sz w:val="22"/>
          <w:szCs w:val="22"/>
          <w:shd w:val="clear" w:color="auto" w:fill="FFFFFF"/>
        </w:rPr>
      </w:pPr>
      <w:r>
        <w:rPr>
          <w:color w:val="000000"/>
          <w:sz w:val="22"/>
          <w:szCs w:val="22"/>
          <w:shd w:val="clear" w:color="auto" w:fill="FFFFFF"/>
        </w:rPr>
        <w:t>Gabby Nelson, Associate Director, Center for Urban and Global Studies</w:t>
      </w:r>
    </w:p>
    <w:p w14:paraId="4BC139BA" w14:textId="77777777" w:rsidR="00794259" w:rsidRPr="00345DAE" w:rsidRDefault="00794259" w:rsidP="00794259">
      <w:pPr>
        <w:pStyle w:val="NormalWeb"/>
        <w:spacing w:before="0" w:beforeAutospacing="0" w:after="0" w:afterAutospacing="0"/>
        <w:ind w:left="720"/>
        <w:rPr>
          <w:sz w:val="22"/>
          <w:szCs w:val="22"/>
        </w:rPr>
      </w:pPr>
      <w:r>
        <w:rPr>
          <w:sz w:val="22"/>
          <w:szCs w:val="22"/>
        </w:rPr>
        <w:t>Daniel Said Monteiro</w:t>
      </w:r>
      <w:r w:rsidRPr="00345DAE">
        <w:rPr>
          <w:sz w:val="22"/>
          <w:szCs w:val="22"/>
        </w:rPr>
        <w:t xml:space="preserve">, </w:t>
      </w:r>
      <w:r>
        <w:rPr>
          <w:sz w:val="22"/>
          <w:szCs w:val="22"/>
        </w:rPr>
        <w:t>Visiting Assistant Professor in History</w:t>
      </w:r>
    </w:p>
    <w:p w14:paraId="7954F829" w14:textId="77777777" w:rsidR="00794259" w:rsidRPr="00345DAE" w:rsidRDefault="00794259" w:rsidP="00F26D00">
      <w:pPr>
        <w:pStyle w:val="NormalWeb"/>
        <w:spacing w:before="0" w:beforeAutospacing="0" w:after="0" w:afterAutospacing="0"/>
        <w:ind w:left="1440" w:hanging="720"/>
        <w:rPr>
          <w:sz w:val="22"/>
          <w:szCs w:val="22"/>
        </w:rPr>
      </w:pPr>
    </w:p>
    <w:p w14:paraId="3C402A89" w14:textId="1E60880E" w:rsidR="00B7713F" w:rsidRPr="00345DAE" w:rsidRDefault="00B7713F" w:rsidP="00F26D00">
      <w:pPr>
        <w:pStyle w:val="NormalWeb"/>
        <w:spacing w:before="0" w:beforeAutospacing="0" w:after="0" w:afterAutospacing="0"/>
        <w:ind w:left="720"/>
        <w:rPr>
          <w:sz w:val="22"/>
          <w:szCs w:val="22"/>
        </w:rPr>
      </w:pPr>
    </w:p>
    <w:sectPr w:rsidR="00B7713F" w:rsidRPr="00345D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17A32"/>
    <w:multiLevelType w:val="hybridMultilevel"/>
    <w:tmpl w:val="ECA28A94"/>
    <w:lvl w:ilvl="0" w:tplc="E23A541A">
      <w:start w:val="2"/>
      <w:numFmt w:val="bullet"/>
      <w:lvlText w:val=""/>
      <w:lvlJc w:val="left"/>
      <w:pPr>
        <w:ind w:left="1080" w:hanging="360"/>
      </w:pPr>
      <w:rPr>
        <w:rFonts w:ascii="Wingdings" w:eastAsia="Times New Roman" w:hAnsi="Wingdings" w:cs="Times New Roman"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A6E706D"/>
    <w:multiLevelType w:val="multilevel"/>
    <w:tmpl w:val="997A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D73038"/>
    <w:multiLevelType w:val="multilevel"/>
    <w:tmpl w:val="13700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8673250">
    <w:abstractNumId w:val="1"/>
  </w:num>
  <w:num w:numId="2" w16cid:durableId="1529180811">
    <w:abstractNumId w:val="2"/>
  </w:num>
  <w:num w:numId="3" w16cid:durableId="1456748678">
    <w:abstractNumId w:val="0"/>
  </w:num>
  <w:num w:numId="4" w16cid:durableId="844366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3AD"/>
    <w:rsid w:val="00063EE4"/>
    <w:rsid w:val="00190C2B"/>
    <w:rsid w:val="001E540A"/>
    <w:rsid w:val="00214AF7"/>
    <w:rsid w:val="00250A8C"/>
    <w:rsid w:val="00251D46"/>
    <w:rsid w:val="002C7026"/>
    <w:rsid w:val="003333AD"/>
    <w:rsid w:val="00345DAE"/>
    <w:rsid w:val="003D2EA2"/>
    <w:rsid w:val="003F57D3"/>
    <w:rsid w:val="004426B9"/>
    <w:rsid w:val="004F37BE"/>
    <w:rsid w:val="00542D78"/>
    <w:rsid w:val="005E57D3"/>
    <w:rsid w:val="006E706F"/>
    <w:rsid w:val="00794259"/>
    <w:rsid w:val="007C428C"/>
    <w:rsid w:val="00822CDF"/>
    <w:rsid w:val="008E59BE"/>
    <w:rsid w:val="00924C2B"/>
    <w:rsid w:val="00927D86"/>
    <w:rsid w:val="0097570A"/>
    <w:rsid w:val="00983D5B"/>
    <w:rsid w:val="00A86FBA"/>
    <w:rsid w:val="00AD2161"/>
    <w:rsid w:val="00B7713F"/>
    <w:rsid w:val="00C06392"/>
    <w:rsid w:val="00C20D4B"/>
    <w:rsid w:val="00CE729E"/>
    <w:rsid w:val="00D907E1"/>
    <w:rsid w:val="00E4079C"/>
    <w:rsid w:val="00E47E33"/>
    <w:rsid w:val="00EC619A"/>
    <w:rsid w:val="00F26D00"/>
    <w:rsid w:val="00F650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CA67F"/>
  <w15:chartTrackingRefBased/>
  <w15:docId w15:val="{12298DC6-56CD-5F45-8137-455743470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333A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E47E33"/>
    <w:rPr>
      <w:color w:val="0563C1" w:themeColor="hyperlink"/>
      <w:u w:val="single"/>
    </w:rPr>
  </w:style>
  <w:style w:type="character" w:styleId="UnresolvedMention">
    <w:name w:val="Unresolved Mention"/>
    <w:basedOn w:val="DefaultParagraphFont"/>
    <w:uiPriority w:val="99"/>
    <w:semiHidden/>
    <w:unhideWhenUsed/>
    <w:rsid w:val="00E47E33"/>
    <w:rPr>
      <w:color w:val="605E5C"/>
      <w:shd w:val="clear" w:color="auto" w:fill="E1DFDD"/>
    </w:rPr>
  </w:style>
  <w:style w:type="character" w:customStyle="1" w:styleId="apple-converted-space">
    <w:name w:val="apple-converted-space"/>
    <w:basedOn w:val="DefaultParagraphFont"/>
    <w:rsid w:val="00C06392"/>
  </w:style>
  <w:style w:type="paragraph" w:styleId="Revision">
    <w:name w:val="Revision"/>
    <w:hidden/>
    <w:uiPriority w:val="99"/>
    <w:semiHidden/>
    <w:rsid w:val="00F650B9"/>
  </w:style>
  <w:style w:type="character" w:styleId="CommentReference">
    <w:name w:val="annotation reference"/>
    <w:basedOn w:val="DefaultParagraphFont"/>
    <w:uiPriority w:val="99"/>
    <w:semiHidden/>
    <w:unhideWhenUsed/>
    <w:rsid w:val="00F650B9"/>
    <w:rPr>
      <w:sz w:val="16"/>
      <w:szCs w:val="16"/>
    </w:rPr>
  </w:style>
  <w:style w:type="paragraph" w:styleId="CommentText">
    <w:name w:val="annotation text"/>
    <w:basedOn w:val="Normal"/>
    <w:link w:val="CommentTextChar"/>
    <w:uiPriority w:val="99"/>
    <w:semiHidden/>
    <w:unhideWhenUsed/>
    <w:rsid w:val="00F650B9"/>
    <w:rPr>
      <w:sz w:val="20"/>
      <w:szCs w:val="20"/>
    </w:rPr>
  </w:style>
  <w:style w:type="character" w:customStyle="1" w:styleId="CommentTextChar">
    <w:name w:val="Comment Text Char"/>
    <w:basedOn w:val="DefaultParagraphFont"/>
    <w:link w:val="CommentText"/>
    <w:uiPriority w:val="99"/>
    <w:semiHidden/>
    <w:rsid w:val="00F650B9"/>
    <w:rPr>
      <w:sz w:val="20"/>
      <w:szCs w:val="20"/>
    </w:rPr>
  </w:style>
  <w:style w:type="paragraph" w:styleId="CommentSubject">
    <w:name w:val="annotation subject"/>
    <w:basedOn w:val="CommentText"/>
    <w:next w:val="CommentText"/>
    <w:link w:val="CommentSubjectChar"/>
    <w:uiPriority w:val="99"/>
    <w:semiHidden/>
    <w:unhideWhenUsed/>
    <w:rsid w:val="00F650B9"/>
    <w:rPr>
      <w:b/>
      <w:bCs/>
    </w:rPr>
  </w:style>
  <w:style w:type="character" w:customStyle="1" w:styleId="CommentSubjectChar">
    <w:name w:val="Comment Subject Char"/>
    <w:basedOn w:val="CommentTextChar"/>
    <w:link w:val="CommentSubject"/>
    <w:uiPriority w:val="99"/>
    <w:semiHidden/>
    <w:rsid w:val="00F650B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3580193">
      <w:bodyDiv w:val="1"/>
      <w:marLeft w:val="0"/>
      <w:marRight w:val="0"/>
      <w:marTop w:val="0"/>
      <w:marBottom w:val="0"/>
      <w:divBdr>
        <w:top w:val="none" w:sz="0" w:space="0" w:color="auto"/>
        <w:left w:val="none" w:sz="0" w:space="0" w:color="auto"/>
        <w:bottom w:val="none" w:sz="0" w:space="0" w:color="auto"/>
        <w:right w:val="none" w:sz="0" w:space="0" w:color="auto"/>
      </w:divBdr>
      <w:divsChild>
        <w:div w:id="908882299">
          <w:marLeft w:val="0"/>
          <w:marRight w:val="0"/>
          <w:marTop w:val="0"/>
          <w:marBottom w:val="0"/>
          <w:divBdr>
            <w:top w:val="none" w:sz="0" w:space="0" w:color="auto"/>
            <w:left w:val="none" w:sz="0" w:space="0" w:color="auto"/>
            <w:bottom w:val="none" w:sz="0" w:space="0" w:color="auto"/>
            <w:right w:val="none" w:sz="0" w:space="0" w:color="auto"/>
          </w:divBdr>
          <w:divsChild>
            <w:div w:id="150146584">
              <w:marLeft w:val="0"/>
              <w:marRight w:val="0"/>
              <w:marTop w:val="0"/>
              <w:marBottom w:val="0"/>
              <w:divBdr>
                <w:top w:val="none" w:sz="0" w:space="0" w:color="auto"/>
                <w:left w:val="none" w:sz="0" w:space="0" w:color="auto"/>
                <w:bottom w:val="none" w:sz="0" w:space="0" w:color="auto"/>
                <w:right w:val="none" w:sz="0" w:space="0" w:color="auto"/>
              </w:divBdr>
              <w:divsChild>
                <w:div w:id="44185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691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abriell.nelson@trincoll.edu" TargetMode="External"/><Relationship Id="rId5" Type="http://schemas.openxmlformats.org/officeDocument/2006/relationships/hyperlink" Target="https://www.mofa.go.jp/j_info/visit/visa/short/novisa.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662</Words>
  <Characters>3778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Bayliss, Jeffrey</dc:creator>
  <cp:keywords/>
  <dc:description/>
  <cp:lastModifiedBy>Nelson, Gabby A.</cp:lastModifiedBy>
  <cp:revision>6</cp:revision>
  <dcterms:created xsi:type="dcterms:W3CDTF">2026-01-13T19:59:00Z</dcterms:created>
  <dcterms:modified xsi:type="dcterms:W3CDTF">2026-01-14T17:40:00Z</dcterms:modified>
</cp:coreProperties>
</file>